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F1" w:rsidRDefault="002B3E7B" w:rsidP="002B3E7B">
      <w:r>
        <w:t>Alex Nearing</w:t>
      </w:r>
    </w:p>
    <w:p w:rsidR="002B3E7B" w:rsidRDefault="002B3E7B" w:rsidP="002B3E7B">
      <w:r>
        <w:t>Pat Brandt</w:t>
      </w:r>
    </w:p>
    <w:p w:rsidR="002B3E7B" w:rsidRDefault="002B3E7B" w:rsidP="002B3E7B">
      <w:r>
        <w:t>Lesson Plan #2</w:t>
      </w:r>
    </w:p>
    <w:p w:rsidR="002B3E7B" w:rsidRDefault="002B3E7B" w:rsidP="002B3E7B">
      <w:r>
        <w:t>PED 305</w:t>
      </w:r>
    </w:p>
    <w:p w:rsidR="002B3E7B" w:rsidRDefault="002B3E7B" w:rsidP="002B3E7B"/>
    <w:p w:rsidR="008730F1" w:rsidRDefault="008730F1" w:rsidP="00E92FA9">
      <w:pPr>
        <w:pStyle w:val="Heading1"/>
        <w:rPr>
          <w:rFonts w:asciiTheme="minorHAnsi" w:hAnsiTheme="minorHAnsi" w:cs="Times New Roman"/>
          <w:sz w:val="24"/>
          <w:szCs w:val="24"/>
        </w:rPr>
      </w:pPr>
      <w:r>
        <w:rPr>
          <w:sz w:val="40"/>
          <w:szCs w:val="40"/>
        </w:rPr>
        <w:t xml:space="preserve">Supplies needed:  </w:t>
      </w:r>
    </w:p>
    <w:p w:rsidR="008730F1" w:rsidRPr="008730F1" w:rsidRDefault="008730F1" w:rsidP="008730F1">
      <w:r>
        <w:t xml:space="preserve">Bowling pins, whiffle balls, soft balls, and bean bags, hula hoops.  </w:t>
      </w:r>
    </w:p>
    <w:p w:rsidR="005B2BA3" w:rsidRPr="00E92FA9" w:rsidRDefault="00E92FA9" w:rsidP="00E92FA9">
      <w:pPr>
        <w:pStyle w:val="Heading1"/>
        <w:rPr>
          <w:sz w:val="40"/>
          <w:szCs w:val="40"/>
        </w:rPr>
      </w:pPr>
      <w:r w:rsidRPr="00E92FA9">
        <w:rPr>
          <w:sz w:val="40"/>
          <w:szCs w:val="40"/>
        </w:rPr>
        <w:t xml:space="preserve">Standard </w:t>
      </w:r>
    </w:p>
    <w:p w:rsidR="00E92FA9" w:rsidRDefault="00A06792" w:rsidP="00E92FA9">
      <w:pPr>
        <w:rPr>
          <w:sz w:val="24"/>
          <w:szCs w:val="24"/>
        </w:rPr>
      </w:pPr>
      <w:r>
        <w:rPr>
          <w:sz w:val="24"/>
          <w:szCs w:val="24"/>
        </w:rPr>
        <w:t>First Grade:</w:t>
      </w:r>
    </w:p>
    <w:p w:rsidR="0089240E" w:rsidRDefault="0089240E" w:rsidP="00E92FA9">
      <w:pPr>
        <w:rPr>
          <w:sz w:val="24"/>
          <w:szCs w:val="24"/>
        </w:rPr>
      </w:pPr>
      <w:r>
        <w:rPr>
          <w:sz w:val="24"/>
          <w:szCs w:val="24"/>
        </w:rPr>
        <w:tab/>
        <w:t>Physical Education:</w:t>
      </w:r>
    </w:p>
    <w:p w:rsidR="00A06792" w:rsidRDefault="00A06792" w:rsidP="00E92FA9">
      <w:pPr>
        <w:rPr>
          <w:sz w:val="24"/>
          <w:szCs w:val="24"/>
        </w:rPr>
      </w:pPr>
      <w:r w:rsidRPr="00A06792">
        <w:rPr>
          <w:sz w:val="24"/>
          <w:szCs w:val="24"/>
        </w:rPr>
        <w:t>1.1.3 Demonstrate the underhand throw as a basic object control skill (i.e., swing arm back, step with opposition, and follow through)</w:t>
      </w:r>
      <w:r w:rsidR="000C7EB2">
        <w:rPr>
          <w:sz w:val="24"/>
          <w:szCs w:val="24"/>
        </w:rPr>
        <w:t>.</w:t>
      </w:r>
    </w:p>
    <w:p w:rsidR="000C7EB2" w:rsidRDefault="000C7EB2" w:rsidP="0089240E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Math:</w:t>
      </w:r>
    </w:p>
    <w:p w:rsidR="000C7EB2" w:rsidRDefault="000C7EB2" w:rsidP="0089240E">
      <w:pPr>
        <w:pStyle w:val="NoSpacing"/>
      </w:pPr>
      <w:proofErr w:type="gramStart"/>
      <w:r w:rsidRPr="000C7EB2">
        <w:t>1.OA.6</w:t>
      </w:r>
      <w:proofErr w:type="gramEnd"/>
      <w:r w:rsidRPr="000C7EB2">
        <w:t xml:space="preserve">  Add and subtract within 20, demonstrating fluency for addition and subtraction within 10. Use strategies such as counting on; making ten (e.g., 8 + 6 = 8 + 2 + 4 = 10 + 4 = 14); decomposing a number leading to a ten (e.g., 13 – 4 = 13 – 3 – 1 = 10 – 1 = 9); using the relationship between addition and subtraction (e.g., knowing that 8 + 4 = 12, one knows 12 – 8 = 4); and creating equivalent but easier or known sums (e.g., adding 6 + 7 by creating the known equivalent 6 + 6 + 1 = 12 + 1 = 13).</w:t>
      </w:r>
    </w:p>
    <w:p w:rsidR="0089240E" w:rsidRDefault="0089240E" w:rsidP="00E92FA9">
      <w:pPr>
        <w:rPr>
          <w:sz w:val="24"/>
          <w:szCs w:val="24"/>
        </w:rPr>
      </w:pPr>
    </w:p>
    <w:p w:rsidR="00A06792" w:rsidRDefault="00A06792" w:rsidP="00E92FA9">
      <w:pPr>
        <w:rPr>
          <w:sz w:val="24"/>
          <w:szCs w:val="24"/>
        </w:rPr>
      </w:pPr>
      <w:r>
        <w:rPr>
          <w:sz w:val="24"/>
          <w:szCs w:val="24"/>
        </w:rPr>
        <w:t>Second Grade:</w:t>
      </w:r>
    </w:p>
    <w:p w:rsidR="0089240E" w:rsidRDefault="0089240E" w:rsidP="00E92FA9">
      <w:pPr>
        <w:rPr>
          <w:sz w:val="24"/>
          <w:szCs w:val="24"/>
        </w:rPr>
      </w:pPr>
      <w:r>
        <w:rPr>
          <w:sz w:val="24"/>
          <w:szCs w:val="24"/>
        </w:rPr>
        <w:tab/>
        <w:t>Physical Education:</w:t>
      </w:r>
    </w:p>
    <w:p w:rsidR="00A06792" w:rsidRDefault="00A06792" w:rsidP="00E92FA9">
      <w:pPr>
        <w:rPr>
          <w:sz w:val="24"/>
          <w:szCs w:val="24"/>
        </w:rPr>
      </w:pPr>
      <w:r w:rsidRPr="00A06792">
        <w:rPr>
          <w:sz w:val="24"/>
          <w:szCs w:val="24"/>
        </w:rPr>
        <w:t>2.1.2 Use basic object control skills (e.g., chest pass, bouncing a ball, tossing a bean bag)</w:t>
      </w:r>
      <w:r w:rsidR="0089240E">
        <w:rPr>
          <w:sz w:val="24"/>
          <w:szCs w:val="24"/>
        </w:rPr>
        <w:t>.</w:t>
      </w:r>
    </w:p>
    <w:p w:rsidR="0089240E" w:rsidRDefault="0089240E" w:rsidP="00E92FA9">
      <w:pPr>
        <w:rPr>
          <w:sz w:val="24"/>
          <w:szCs w:val="24"/>
        </w:rPr>
      </w:pPr>
      <w:r>
        <w:rPr>
          <w:sz w:val="24"/>
          <w:szCs w:val="24"/>
        </w:rPr>
        <w:tab/>
        <w:t>Math:</w:t>
      </w:r>
    </w:p>
    <w:p w:rsidR="0089240E" w:rsidRPr="00E92FA9" w:rsidRDefault="00EC56CD" w:rsidP="00EC56CD">
      <w:pPr>
        <w:pStyle w:val="NoSpacing"/>
      </w:pPr>
      <w:proofErr w:type="gramStart"/>
      <w:r w:rsidRPr="00EC56CD">
        <w:t>2.OA.2</w:t>
      </w:r>
      <w:proofErr w:type="gramEnd"/>
      <w:r w:rsidRPr="00EC56CD">
        <w:t xml:space="preserve">  Fluently add and subtract within 20 using mental strategies. By end of Grade 2,</w:t>
      </w:r>
      <w:r>
        <w:t xml:space="preserve"> </w:t>
      </w:r>
      <w:r w:rsidRPr="00EC56CD">
        <w:t>know from memory all sums of two one-digit numbers</w:t>
      </w:r>
      <w:r>
        <w:t>.</w:t>
      </w:r>
    </w:p>
    <w:p w:rsidR="00E92FA9" w:rsidRDefault="00E92FA9" w:rsidP="00E92FA9">
      <w:pPr>
        <w:pStyle w:val="Heading1"/>
        <w:rPr>
          <w:sz w:val="40"/>
          <w:szCs w:val="40"/>
        </w:rPr>
      </w:pPr>
      <w:r w:rsidRPr="00E92FA9">
        <w:rPr>
          <w:sz w:val="40"/>
          <w:szCs w:val="40"/>
        </w:rPr>
        <w:t xml:space="preserve">Objective </w:t>
      </w:r>
    </w:p>
    <w:p w:rsidR="004067E6" w:rsidRPr="004067E6" w:rsidRDefault="004067E6" w:rsidP="004067E6">
      <w:r>
        <w:t>First Grade:</w:t>
      </w:r>
    </w:p>
    <w:p w:rsidR="00E92FA9" w:rsidRDefault="004067E6" w:rsidP="004067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67E6">
        <w:rPr>
          <w:sz w:val="24"/>
          <w:szCs w:val="24"/>
        </w:rPr>
        <w:t>The student will be able to demonstrate the correct underhand throw</w:t>
      </w:r>
      <w:r>
        <w:rPr>
          <w:sz w:val="24"/>
          <w:szCs w:val="24"/>
        </w:rPr>
        <w:t xml:space="preserve"> to knock down bowling pins</w:t>
      </w:r>
      <w:r w:rsidRPr="004067E6">
        <w:rPr>
          <w:sz w:val="24"/>
          <w:szCs w:val="24"/>
        </w:rPr>
        <w:t xml:space="preserve">. </w:t>
      </w:r>
    </w:p>
    <w:p w:rsidR="004067E6" w:rsidRDefault="004067E6" w:rsidP="004067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 will be able to model adding within 20.</w:t>
      </w:r>
    </w:p>
    <w:p w:rsidR="004067E6" w:rsidRDefault="004067E6" w:rsidP="004067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Second Grade:</w:t>
      </w:r>
    </w:p>
    <w:p w:rsidR="004067E6" w:rsidRDefault="004067E6" w:rsidP="004067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student will be able to demonstrate a variety of control skills to include tossing a bean bag or bouncing a ball to knock down bowling pins.</w:t>
      </w:r>
    </w:p>
    <w:p w:rsidR="004067E6" w:rsidRPr="004067E6" w:rsidRDefault="004067E6" w:rsidP="004067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D804BF">
        <w:rPr>
          <w:sz w:val="24"/>
          <w:szCs w:val="24"/>
        </w:rPr>
        <w:t xml:space="preserve">will model to adding two one-digit numbers together fluently. </w:t>
      </w:r>
    </w:p>
    <w:p w:rsidR="00E92FA9" w:rsidRPr="00E92FA9" w:rsidRDefault="00E92FA9" w:rsidP="00E92FA9">
      <w:pPr>
        <w:pStyle w:val="Heading1"/>
        <w:rPr>
          <w:sz w:val="40"/>
          <w:szCs w:val="40"/>
        </w:rPr>
      </w:pPr>
      <w:r w:rsidRPr="00E92FA9">
        <w:rPr>
          <w:sz w:val="40"/>
          <w:szCs w:val="40"/>
        </w:rPr>
        <w:t>Learning Activities:</w:t>
      </w:r>
    </w:p>
    <w:p w:rsidR="00E92FA9" w:rsidRDefault="00E92FA9" w:rsidP="00E92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begin with a warmup that consists of running laps for 2 songs.</w:t>
      </w:r>
    </w:p>
    <w:p w:rsidR="00E92FA9" w:rsidRDefault="001B119C" w:rsidP="00E92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warmup is complete, students will be asked to gather at the base of the cart in a seated position.</w:t>
      </w:r>
    </w:p>
    <w:p w:rsidR="001B119C" w:rsidRDefault="001B119C" w:rsidP="00E92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Lesson will be addressed by asking the students if they know what Angry Birds is and how it is played. </w:t>
      </w:r>
    </w:p>
    <w:p w:rsidR="001B119C" w:rsidRDefault="001B119C" w:rsidP="00E92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will explain how the game will be modified for the class period and will call upon a student to demonstrate the correct throw</w:t>
      </w:r>
      <w:r w:rsidR="00FB1813">
        <w:rPr>
          <w:sz w:val="24"/>
          <w:szCs w:val="24"/>
        </w:rPr>
        <w:t>ing technique</w:t>
      </w:r>
      <w:r>
        <w:rPr>
          <w:sz w:val="24"/>
          <w:szCs w:val="24"/>
        </w:rPr>
        <w:t>.</w:t>
      </w:r>
    </w:p>
    <w:p w:rsidR="001B119C" w:rsidRDefault="001B119C" w:rsidP="00E92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 will explain the points value awarded to the team when they successfully knock over a bowling pin in one of the color-coded hula-hoops. </w:t>
      </w:r>
    </w:p>
    <w:p w:rsidR="001B119C" w:rsidRDefault="001B119C" w:rsidP="00E92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be informed of the balls that will be used in the game and how </w:t>
      </w:r>
      <w:r w:rsidR="004D6EB2">
        <w:rPr>
          <w:sz w:val="24"/>
          <w:szCs w:val="24"/>
        </w:rPr>
        <w:t>each one is a little different to throw.</w:t>
      </w:r>
    </w:p>
    <w:p w:rsidR="003B3BEF" w:rsidRDefault="003B3BEF" w:rsidP="003B3B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 asked to line up on the black line and numbered off into groups of 3 and assigned a station in the gym.</w:t>
      </w:r>
    </w:p>
    <w:p w:rsidR="003B3BEF" w:rsidRPr="002B3E7B" w:rsidRDefault="003B3BEF" w:rsidP="002B3E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team of three will be competing against all the other teams.</w:t>
      </w:r>
    </w:p>
    <w:p w:rsidR="00E92FA9" w:rsidRDefault="00E92FA9" w:rsidP="00E92FA9">
      <w:pPr>
        <w:pStyle w:val="Heading1"/>
        <w:rPr>
          <w:sz w:val="40"/>
          <w:szCs w:val="40"/>
        </w:rPr>
      </w:pPr>
      <w:r w:rsidRPr="00E92FA9">
        <w:rPr>
          <w:sz w:val="40"/>
          <w:szCs w:val="40"/>
        </w:rPr>
        <w:t>Assessment:</w:t>
      </w:r>
    </w:p>
    <w:p w:rsidR="00EC0877" w:rsidRPr="00EC0877" w:rsidRDefault="00284D89" w:rsidP="00EC0877">
      <w:r>
        <w:t xml:space="preserve">Will walk around and be sure students are performing the correct ball throw and </w:t>
      </w:r>
      <w:r w:rsidR="002B57C7">
        <w:t xml:space="preserve">solving the math problems correctly.  </w:t>
      </w:r>
    </w:p>
    <w:p w:rsidR="00E92FA9" w:rsidRPr="00E92FA9" w:rsidRDefault="00E92FA9" w:rsidP="00E92FA9">
      <w:pPr>
        <w:rPr>
          <w:sz w:val="40"/>
          <w:szCs w:val="40"/>
        </w:rPr>
      </w:pPr>
    </w:p>
    <w:p w:rsidR="00E92FA9" w:rsidRDefault="00E92FA9" w:rsidP="00E92FA9">
      <w:pPr>
        <w:pStyle w:val="Heading1"/>
        <w:rPr>
          <w:sz w:val="40"/>
          <w:szCs w:val="40"/>
        </w:rPr>
      </w:pPr>
      <w:r w:rsidRPr="00E92FA9">
        <w:rPr>
          <w:sz w:val="40"/>
          <w:szCs w:val="40"/>
        </w:rPr>
        <w:t xml:space="preserve">Reflection: </w:t>
      </w:r>
    </w:p>
    <w:p w:rsidR="00AD5CBE" w:rsidRDefault="00CA668C" w:rsidP="00CA668C">
      <w:pPr>
        <w:rPr>
          <w:sz w:val="24"/>
          <w:szCs w:val="24"/>
        </w:rPr>
      </w:pPr>
      <w:r w:rsidRPr="00CA668C">
        <w:rPr>
          <w:sz w:val="24"/>
          <w:szCs w:val="24"/>
        </w:rPr>
        <w:t xml:space="preserve">Overall, I thought that the </w:t>
      </w:r>
      <w:r>
        <w:rPr>
          <w:sz w:val="24"/>
          <w:szCs w:val="24"/>
        </w:rPr>
        <w:t xml:space="preserve">lesson went over pretty well.  The students seemed to be engaged in the activity and did not seem to be bored with the activity.  As a matter of fact, they were excited to move on to the next type of ball.  I would change a couple of things:  first, I would be sure everyone was within hearing distance and focused on me before starting the instructions.  </w:t>
      </w:r>
      <w:r w:rsidR="00572FD1">
        <w:rPr>
          <w:sz w:val="24"/>
          <w:szCs w:val="24"/>
        </w:rPr>
        <w:t xml:space="preserve">Then, </w:t>
      </w:r>
      <w:r>
        <w:rPr>
          <w:sz w:val="24"/>
          <w:szCs w:val="24"/>
        </w:rPr>
        <w:t>I would be sure that they knew what the bounce pass looked like and be clear that they were to use the bounce pass with the large balls (no</w:t>
      </w:r>
      <w:r w:rsidR="00572FD1">
        <w:rPr>
          <w:sz w:val="24"/>
          <w:szCs w:val="24"/>
        </w:rPr>
        <w:t>t</w:t>
      </w:r>
      <w:r>
        <w:rPr>
          <w:sz w:val="24"/>
          <w:szCs w:val="24"/>
        </w:rPr>
        <w:t xml:space="preserve"> just throwing</w:t>
      </w:r>
      <w:r w:rsidR="00572FD1">
        <w:rPr>
          <w:sz w:val="24"/>
          <w:szCs w:val="24"/>
        </w:rPr>
        <w:t xml:space="preserve"> the ball</w:t>
      </w:r>
      <w:r>
        <w:rPr>
          <w:sz w:val="24"/>
          <w:szCs w:val="24"/>
        </w:rPr>
        <w:t xml:space="preserve"> at the pins).</w:t>
      </w:r>
      <w:r w:rsidR="00572FD1">
        <w:rPr>
          <w:sz w:val="24"/>
          <w:szCs w:val="24"/>
        </w:rPr>
        <w:t xml:space="preserve">  </w:t>
      </w:r>
      <w:r w:rsidR="00EF233A">
        <w:rPr>
          <w:sz w:val="24"/>
          <w:szCs w:val="24"/>
        </w:rPr>
        <w:t>I would also have the students use different math techniques when playing the game such as subtracting to get to zero or figuring out greater than, less than, or equal to</w:t>
      </w:r>
      <w:r w:rsidR="00B272E5">
        <w:rPr>
          <w:sz w:val="24"/>
          <w:szCs w:val="24"/>
        </w:rPr>
        <w:t xml:space="preserve"> within their rounds</w:t>
      </w:r>
      <w:r w:rsidR="00EF233A">
        <w:rPr>
          <w:sz w:val="24"/>
          <w:szCs w:val="24"/>
        </w:rPr>
        <w:t xml:space="preserve"> (I first would be sure that they understood the math component before changing the technique).  </w:t>
      </w:r>
    </w:p>
    <w:p w:rsidR="00CA668C" w:rsidRPr="00CA668C" w:rsidRDefault="00AD5CBE" w:rsidP="00CA66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appears that the students are feeling a little more comfortable with me in class.  I had a few second graders approach me and ask to do high fives on the way out of class.  I believe this to be only established once they feel they can trust you. </w:t>
      </w:r>
      <w:r w:rsidR="00CA668C">
        <w:rPr>
          <w:sz w:val="24"/>
          <w:szCs w:val="24"/>
        </w:rPr>
        <w:t xml:space="preserve">   </w:t>
      </w:r>
    </w:p>
    <w:p w:rsidR="00E92FA9" w:rsidRPr="00E92FA9" w:rsidRDefault="00B272E5" w:rsidP="00E92FA9">
      <w:r>
        <w:t xml:space="preserve">Again, I felt that the activity was a lot of fun and really enjoyed the time with the classes today.  Thank you for allowing us to take part in your PE classes.  </w:t>
      </w:r>
      <w:bookmarkStart w:id="0" w:name="_GoBack"/>
      <w:bookmarkEnd w:id="0"/>
    </w:p>
    <w:sectPr w:rsidR="00E92FA9" w:rsidRPr="00E9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6D3"/>
    <w:multiLevelType w:val="hybridMultilevel"/>
    <w:tmpl w:val="A546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06B"/>
    <w:multiLevelType w:val="hybridMultilevel"/>
    <w:tmpl w:val="FD5C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42F7"/>
    <w:multiLevelType w:val="hybridMultilevel"/>
    <w:tmpl w:val="9DD0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A9"/>
    <w:rsid w:val="000C7EB2"/>
    <w:rsid w:val="001B119C"/>
    <w:rsid w:val="00284D89"/>
    <w:rsid w:val="002B3E7B"/>
    <w:rsid w:val="002B57C7"/>
    <w:rsid w:val="003B3BEF"/>
    <w:rsid w:val="004067E6"/>
    <w:rsid w:val="004D6EB2"/>
    <w:rsid w:val="00562B3D"/>
    <w:rsid w:val="00572FD1"/>
    <w:rsid w:val="005B2BA3"/>
    <w:rsid w:val="008730F1"/>
    <w:rsid w:val="0089240E"/>
    <w:rsid w:val="008E2D3A"/>
    <w:rsid w:val="00A06792"/>
    <w:rsid w:val="00AD5CBE"/>
    <w:rsid w:val="00B00931"/>
    <w:rsid w:val="00B272E5"/>
    <w:rsid w:val="00CA668C"/>
    <w:rsid w:val="00D804BF"/>
    <w:rsid w:val="00E92FA9"/>
    <w:rsid w:val="00EC0877"/>
    <w:rsid w:val="00EC56CD"/>
    <w:rsid w:val="00EF233A"/>
    <w:rsid w:val="00FB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60ED6-173C-433C-B391-2DD1D931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2FA9"/>
    <w:pPr>
      <w:ind w:left="720"/>
      <w:contextualSpacing/>
    </w:pPr>
  </w:style>
  <w:style w:type="paragraph" w:styleId="NoSpacing">
    <w:name w:val="No Spacing"/>
    <w:uiPriority w:val="1"/>
    <w:qFormat/>
    <w:rsid w:val="0089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Nearing</dc:creator>
  <cp:keywords/>
  <dc:description/>
  <cp:lastModifiedBy>Owner</cp:lastModifiedBy>
  <cp:revision>7</cp:revision>
  <dcterms:created xsi:type="dcterms:W3CDTF">2016-03-30T21:02:00Z</dcterms:created>
  <dcterms:modified xsi:type="dcterms:W3CDTF">2016-04-04T23:31:00Z</dcterms:modified>
</cp:coreProperties>
</file>